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4E" w:rsidRDefault="00473F4E" w:rsidP="00473F4E">
      <w:pPr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Приложение 10                                                                                                                     </w:t>
      </w:r>
    </w:p>
    <w:p w:rsidR="00473F4E" w:rsidRDefault="00473F4E" w:rsidP="00473F4E">
      <w:pPr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к решению Муниципального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</w:t>
      </w:r>
      <w:r w:rsidR="002255A5">
        <w:rPr>
          <w:sz w:val="23"/>
          <w:szCs w:val="23"/>
          <w:lang w:val="ru-RU"/>
        </w:rPr>
        <w:t>18 декабря</w:t>
      </w:r>
      <w:r>
        <w:rPr>
          <w:sz w:val="23"/>
          <w:szCs w:val="23"/>
          <w:lang w:val="ru-RU"/>
        </w:rPr>
        <w:t xml:space="preserve">   2014 г.  № </w:t>
      </w:r>
      <w:r w:rsidR="002255A5">
        <w:rPr>
          <w:sz w:val="23"/>
          <w:szCs w:val="23"/>
          <w:lang w:val="ru-RU"/>
        </w:rPr>
        <w:t>11</w:t>
      </w:r>
    </w:p>
    <w:p w:rsidR="00473F4E" w:rsidRPr="00F0541F" w:rsidRDefault="00473F4E" w:rsidP="00473F4E">
      <w:pPr>
        <w:jc w:val="center"/>
        <w:rPr>
          <w:b/>
          <w:sz w:val="21"/>
          <w:szCs w:val="21"/>
          <w:lang w:val="ru-RU"/>
        </w:rPr>
      </w:pPr>
      <w:r w:rsidRPr="00F0541F">
        <w:rPr>
          <w:b/>
          <w:sz w:val="21"/>
          <w:szCs w:val="21"/>
          <w:lang w:val="ru-RU"/>
        </w:rPr>
        <w:t xml:space="preserve">Программа муниципальных внутренних заимствований городского поселения Мышкин на </w:t>
      </w:r>
      <w:r>
        <w:rPr>
          <w:b/>
          <w:sz w:val="21"/>
          <w:szCs w:val="21"/>
          <w:lang w:val="ru-RU"/>
        </w:rPr>
        <w:t xml:space="preserve">         </w:t>
      </w:r>
      <w:r w:rsidRPr="00F0541F">
        <w:rPr>
          <w:b/>
          <w:sz w:val="21"/>
          <w:szCs w:val="21"/>
          <w:lang w:val="ru-RU"/>
        </w:rPr>
        <w:t>201</w:t>
      </w:r>
      <w:r>
        <w:rPr>
          <w:b/>
          <w:sz w:val="21"/>
          <w:szCs w:val="21"/>
          <w:lang w:val="ru-RU"/>
        </w:rPr>
        <w:t xml:space="preserve">5 </w:t>
      </w:r>
      <w:r w:rsidRPr="00F0541F">
        <w:rPr>
          <w:b/>
          <w:sz w:val="21"/>
          <w:szCs w:val="21"/>
          <w:lang w:val="ru-RU"/>
        </w:rPr>
        <w:t>год и на плановый период 201</w:t>
      </w:r>
      <w:r>
        <w:rPr>
          <w:b/>
          <w:sz w:val="21"/>
          <w:szCs w:val="21"/>
          <w:lang w:val="ru-RU"/>
        </w:rPr>
        <w:t xml:space="preserve">6 и </w:t>
      </w:r>
      <w:r w:rsidRPr="00F0541F">
        <w:rPr>
          <w:b/>
          <w:sz w:val="21"/>
          <w:szCs w:val="21"/>
          <w:lang w:val="ru-RU"/>
        </w:rPr>
        <w:t>201</w:t>
      </w:r>
      <w:r>
        <w:rPr>
          <w:b/>
          <w:sz w:val="21"/>
          <w:szCs w:val="21"/>
          <w:lang w:val="ru-RU"/>
        </w:rPr>
        <w:t>7</w:t>
      </w:r>
      <w:r w:rsidRPr="00F0541F">
        <w:rPr>
          <w:b/>
          <w:sz w:val="21"/>
          <w:szCs w:val="21"/>
          <w:lang w:val="ru-RU"/>
        </w:rPr>
        <w:t xml:space="preserve"> годов</w:t>
      </w:r>
    </w:p>
    <w:p w:rsidR="00473F4E" w:rsidRDefault="00473F4E" w:rsidP="00473F4E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      </w:t>
      </w:r>
    </w:p>
    <w:p w:rsidR="00473F4E" w:rsidRDefault="00473F4E" w:rsidP="00473F4E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            В соответствии с Решением Муниципального Совета городского поселения Мышкин от 19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1"/>
            <w:szCs w:val="21"/>
            <w:lang w:val="ru-RU"/>
          </w:rPr>
          <w:t>2006 г</w:t>
        </w:r>
      </w:smartTag>
      <w:r>
        <w:rPr>
          <w:sz w:val="21"/>
          <w:szCs w:val="21"/>
          <w:lang w:val="ru-RU"/>
        </w:rPr>
        <w:t>. №33 «Об утверждении Положения о муниципальных заимствованиях и муниципальном долге городского поселения Мышкин» финансовый орган городского поселения Мышкин от имени городского поселения Мышкин осуществляет управление муниципальным долгом городского поселения Мышкин на основании настоящей Программы.</w:t>
      </w:r>
    </w:p>
    <w:p w:rsidR="00473F4E" w:rsidRDefault="00473F4E" w:rsidP="00473F4E">
      <w:pPr>
        <w:pStyle w:val="a4"/>
        <w:numPr>
          <w:ilvl w:val="0"/>
          <w:numId w:val="1"/>
        </w:numPr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Перечень муниципальных внутренних заимствований городского поселения Мышкин на 2015 год и на плановый период 2016 и 2017 годов</w:t>
      </w:r>
    </w:p>
    <w:p w:rsidR="00473F4E" w:rsidRPr="00070639" w:rsidRDefault="00473F4E" w:rsidP="00473F4E">
      <w:pPr>
        <w:pStyle w:val="a4"/>
        <w:jc w:val="center"/>
        <w:rPr>
          <w:sz w:val="23"/>
          <w:szCs w:val="23"/>
          <w:lang w:val="ru-RU"/>
        </w:rPr>
      </w:pPr>
      <w:r w:rsidRPr="00070639">
        <w:rPr>
          <w:sz w:val="23"/>
          <w:szCs w:val="23"/>
          <w:lang w:val="ru-RU"/>
        </w:rPr>
        <w:t xml:space="preserve">                                                                                                                   (руб.)</w:t>
      </w:r>
    </w:p>
    <w:tbl>
      <w:tblPr>
        <w:tblStyle w:val="a3"/>
        <w:tblW w:w="0" w:type="auto"/>
        <w:tblLook w:val="04A0"/>
      </w:tblPr>
      <w:tblGrid>
        <w:gridCol w:w="3936"/>
        <w:gridCol w:w="1842"/>
        <w:gridCol w:w="1985"/>
        <w:gridCol w:w="1807"/>
      </w:tblGrid>
      <w:tr w:rsidR="00473F4E" w:rsidTr="00851238">
        <w:tc>
          <w:tcPr>
            <w:tcW w:w="3936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Виды заимствований</w:t>
            </w:r>
          </w:p>
        </w:tc>
        <w:tc>
          <w:tcPr>
            <w:tcW w:w="1842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2015 год</w:t>
            </w:r>
          </w:p>
        </w:tc>
        <w:tc>
          <w:tcPr>
            <w:tcW w:w="1985" w:type="dxa"/>
          </w:tcPr>
          <w:p w:rsidR="00473F4E" w:rsidRPr="00D515F2" w:rsidRDefault="00473F4E" w:rsidP="00473F4E">
            <w:pPr>
              <w:pStyle w:val="a4"/>
              <w:numPr>
                <w:ilvl w:val="0"/>
                <w:numId w:val="3"/>
              </w:num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Pr="00D515F2">
              <w:rPr>
                <w:sz w:val="23"/>
                <w:szCs w:val="23"/>
                <w:lang w:val="ru-RU"/>
              </w:rPr>
              <w:t>год</w:t>
            </w:r>
          </w:p>
        </w:tc>
        <w:tc>
          <w:tcPr>
            <w:tcW w:w="1807" w:type="dxa"/>
          </w:tcPr>
          <w:p w:rsidR="00473F4E" w:rsidRPr="00D515F2" w:rsidRDefault="00473F4E" w:rsidP="00851238">
            <w:pPr>
              <w:ind w:left="36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2017 год</w:t>
            </w:r>
          </w:p>
        </w:tc>
      </w:tr>
      <w:tr w:rsidR="00473F4E" w:rsidTr="00851238">
        <w:tc>
          <w:tcPr>
            <w:tcW w:w="3936" w:type="dxa"/>
          </w:tcPr>
          <w:p w:rsidR="00473F4E" w:rsidRPr="00AF706D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1. </w:t>
            </w:r>
            <w:r w:rsidRPr="00AF706D">
              <w:rPr>
                <w:sz w:val="23"/>
                <w:szCs w:val="23"/>
                <w:lang w:val="ru-RU"/>
              </w:rPr>
              <w:t>Бюджетные кредиты от других    бюджетов бюджетной системы Российской Федерации</w:t>
            </w:r>
          </w:p>
          <w:p w:rsidR="00473F4E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 Получение</w:t>
            </w:r>
          </w:p>
          <w:p w:rsidR="00473F4E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 Погашение</w:t>
            </w:r>
          </w:p>
        </w:tc>
        <w:tc>
          <w:tcPr>
            <w:tcW w:w="1842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5 025 000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-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3 750 000</w:t>
            </w:r>
          </w:p>
        </w:tc>
        <w:tc>
          <w:tcPr>
            <w:tcW w:w="1985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1 275 000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1 275 000</w:t>
            </w:r>
          </w:p>
        </w:tc>
        <w:tc>
          <w:tcPr>
            <w:tcW w:w="1807" w:type="dxa"/>
          </w:tcPr>
          <w:p w:rsidR="00473F4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6 582 976 </w:t>
            </w:r>
          </w:p>
        </w:tc>
      </w:tr>
      <w:tr w:rsidR="00473F4E" w:rsidRPr="001943B5" w:rsidTr="00851238">
        <w:tc>
          <w:tcPr>
            <w:tcW w:w="3936" w:type="dxa"/>
          </w:tcPr>
          <w:p w:rsidR="00473F4E" w:rsidRPr="00AF706D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2. </w:t>
            </w:r>
            <w:r w:rsidRPr="00AF706D">
              <w:rPr>
                <w:sz w:val="23"/>
                <w:szCs w:val="23"/>
                <w:lang w:val="ru-RU"/>
              </w:rPr>
              <w:t>Кредиты кредитных организаций</w:t>
            </w:r>
          </w:p>
          <w:p w:rsidR="00473F4E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Получение</w:t>
            </w:r>
          </w:p>
          <w:p w:rsidR="00473F4E" w:rsidRPr="00702F90" w:rsidRDefault="00473F4E" w:rsidP="00851238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Погашение</w:t>
            </w:r>
          </w:p>
        </w:tc>
        <w:tc>
          <w:tcPr>
            <w:tcW w:w="1842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5 307 976</w:t>
            </w:r>
          </w:p>
          <w:p w:rsidR="00473F4E" w:rsidRDefault="00473F4E" w:rsidP="00473F4E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5 307 976 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-</w:t>
            </w:r>
          </w:p>
        </w:tc>
        <w:tc>
          <w:tcPr>
            <w:tcW w:w="1985" w:type="dxa"/>
          </w:tcPr>
          <w:p w:rsidR="00473F4E" w:rsidRDefault="00473F4E" w:rsidP="00473F4E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5 307 976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</w:p>
          <w:p w:rsidR="00473F4E" w:rsidRDefault="00473F4E" w:rsidP="00473F4E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5 307 976</w:t>
            </w:r>
          </w:p>
        </w:tc>
        <w:tc>
          <w:tcPr>
            <w:tcW w:w="1807" w:type="dxa"/>
          </w:tcPr>
          <w:p w:rsidR="00473F4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</w:p>
          <w:p w:rsidR="003F4455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3F4455" w:rsidRDefault="003F4455" w:rsidP="003F4455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6 582 976</w:t>
            </w:r>
          </w:p>
        </w:tc>
      </w:tr>
      <w:tr w:rsidR="00473F4E" w:rsidTr="00851238">
        <w:tc>
          <w:tcPr>
            <w:tcW w:w="3936" w:type="dxa"/>
          </w:tcPr>
          <w:p w:rsidR="00473F4E" w:rsidRPr="00AF706D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 w:rsidRPr="00AF706D">
              <w:rPr>
                <w:sz w:val="23"/>
                <w:szCs w:val="23"/>
                <w:lang w:val="ru-RU"/>
              </w:rPr>
              <w:t>Итого</w:t>
            </w:r>
          </w:p>
          <w:p w:rsidR="00473F4E" w:rsidRDefault="00473F4E" w:rsidP="00851238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Получение</w:t>
            </w:r>
          </w:p>
          <w:p w:rsidR="00473F4E" w:rsidRPr="00F9644F" w:rsidRDefault="00473F4E" w:rsidP="00851238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Погашение</w:t>
            </w:r>
          </w:p>
        </w:tc>
        <w:tc>
          <w:tcPr>
            <w:tcW w:w="1842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5 025 000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5 307 976</w:t>
            </w:r>
          </w:p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3 750 000</w:t>
            </w:r>
          </w:p>
        </w:tc>
        <w:tc>
          <w:tcPr>
            <w:tcW w:w="1985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</w:p>
          <w:p w:rsidR="003F4455" w:rsidRDefault="003F4455" w:rsidP="003F4455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6 582 976</w:t>
            </w:r>
          </w:p>
          <w:p w:rsidR="00473F4E" w:rsidRDefault="003F4455" w:rsidP="003F4455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6 582 976</w:t>
            </w:r>
          </w:p>
        </w:tc>
        <w:tc>
          <w:tcPr>
            <w:tcW w:w="1807" w:type="dxa"/>
          </w:tcPr>
          <w:p w:rsidR="00473F4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6 582 976</w:t>
            </w:r>
          </w:p>
          <w:p w:rsidR="003F4455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6 582 976</w:t>
            </w:r>
          </w:p>
          <w:p w:rsidR="003F4455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6 582 976</w:t>
            </w:r>
          </w:p>
        </w:tc>
      </w:tr>
    </w:tbl>
    <w:p w:rsidR="00473F4E" w:rsidRDefault="00473F4E" w:rsidP="00473F4E">
      <w:pPr>
        <w:rPr>
          <w:sz w:val="23"/>
          <w:szCs w:val="23"/>
          <w:lang w:val="ru-RU"/>
        </w:rPr>
      </w:pPr>
    </w:p>
    <w:p w:rsidR="00473F4E" w:rsidRDefault="00473F4E" w:rsidP="00473F4E">
      <w:pPr>
        <w:pStyle w:val="a4"/>
        <w:numPr>
          <w:ilvl w:val="0"/>
          <w:numId w:val="2"/>
        </w:numPr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Расходы на обслуживание муниципального долга городского поселения Мышкин на 2015 год и на плановый период 2016 и 2017 годов</w:t>
      </w:r>
    </w:p>
    <w:p w:rsidR="00473F4E" w:rsidRPr="00C237BE" w:rsidRDefault="00473F4E" w:rsidP="00473F4E">
      <w:pPr>
        <w:pStyle w:val="a4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                                                                                                                      </w:t>
      </w:r>
      <w:r w:rsidRPr="00C237BE">
        <w:rPr>
          <w:sz w:val="23"/>
          <w:szCs w:val="23"/>
          <w:lang w:val="ru-RU"/>
        </w:rPr>
        <w:t>(руб.)</w:t>
      </w:r>
    </w:p>
    <w:tbl>
      <w:tblPr>
        <w:tblStyle w:val="a3"/>
        <w:tblW w:w="0" w:type="auto"/>
        <w:tblInd w:w="-34" w:type="dxa"/>
        <w:tblLook w:val="04A0"/>
      </w:tblPr>
      <w:tblGrid>
        <w:gridCol w:w="3970"/>
        <w:gridCol w:w="1842"/>
        <w:gridCol w:w="1985"/>
        <w:gridCol w:w="1807"/>
      </w:tblGrid>
      <w:tr w:rsidR="00473F4E" w:rsidTr="00851238">
        <w:tc>
          <w:tcPr>
            <w:tcW w:w="3970" w:type="dxa"/>
          </w:tcPr>
          <w:p w:rsidR="00473F4E" w:rsidRDefault="00473F4E" w:rsidP="00851238">
            <w:pPr>
              <w:pStyle w:val="a4"/>
              <w:ind w:left="0"/>
              <w:rPr>
                <w:b/>
                <w:sz w:val="23"/>
                <w:szCs w:val="23"/>
                <w:lang w:val="ru-RU"/>
              </w:rPr>
            </w:pPr>
          </w:p>
        </w:tc>
        <w:tc>
          <w:tcPr>
            <w:tcW w:w="1842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2015 год</w:t>
            </w:r>
          </w:p>
        </w:tc>
        <w:tc>
          <w:tcPr>
            <w:tcW w:w="1985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2016 год</w:t>
            </w:r>
          </w:p>
        </w:tc>
        <w:tc>
          <w:tcPr>
            <w:tcW w:w="1807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2017 год</w:t>
            </w:r>
          </w:p>
        </w:tc>
      </w:tr>
      <w:tr w:rsidR="00473F4E" w:rsidRPr="001943B5" w:rsidTr="00851238">
        <w:tc>
          <w:tcPr>
            <w:tcW w:w="3970" w:type="dxa"/>
          </w:tcPr>
          <w:p w:rsidR="00473F4E" w:rsidRPr="00C237BE" w:rsidRDefault="00473F4E" w:rsidP="00851238">
            <w:pPr>
              <w:pStyle w:val="a4"/>
              <w:ind w:left="0"/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>Объем расходов на обслуживание муниципального долга</w:t>
            </w:r>
          </w:p>
        </w:tc>
        <w:tc>
          <w:tcPr>
            <w:tcW w:w="1842" w:type="dxa"/>
          </w:tcPr>
          <w:p w:rsidR="00473F4E" w:rsidRPr="00813263" w:rsidRDefault="00473F4E" w:rsidP="00851238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  <w:r w:rsidRPr="00813263">
              <w:rPr>
                <w:sz w:val="23"/>
                <w:szCs w:val="23"/>
                <w:lang w:val="ru-RU"/>
              </w:rPr>
              <w:t>00 000</w:t>
            </w:r>
          </w:p>
        </w:tc>
        <w:tc>
          <w:tcPr>
            <w:tcW w:w="1985" w:type="dxa"/>
          </w:tcPr>
          <w:p w:rsidR="00473F4E" w:rsidRPr="00813263" w:rsidRDefault="00473F4E" w:rsidP="00473F4E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100 000 </w:t>
            </w:r>
          </w:p>
        </w:tc>
        <w:tc>
          <w:tcPr>
            <w:tcW w:w="1807" w:type="dxa"/>
          </w:tcPr>
          <w:p w:rsidR="00473F4E" w:rsidRPr="00813263" w:rsidRDefault="00473F4E" w:rsidP="00851238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50 000 </w:t>
            </w:r>
          </w:p>
        </w:tc>
      </w:tr>
    </w:tbl>
    <w:p w:rsidR="00473F4E" w:rsidRDefault="00473F4E" w:rsidP="00473F4E">
      <w:pPr>
        <w:pStyle w:val="a4"/>
        <w:rPr>
          <w:b/>
          <w:sz w:val="23"/>
          <w:szCs w:val="23"/>
          <w:lang w:val="ru-RU"/>
        </w:rPr>
      </w:pPr>
    </w:p>
    <w:p w:rsidR="00473F4E" w:rsidRDefault="00473F4E" w:rsidP="00473F4E">
      <w:pPr>
        <w:pStyle w:val="a4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2.Объем муниципального долга городского поселения Мышкин (прогноз)</w:t>
      </w:r>
    </w:p>
    <w:p w:rsidR="00473F4E" w:rsidRPr="00C237BE" w:rsidRDefault="00473F4E" w:rsidP="00473F4E">
      <w:pPr>
        <w:pStyle w:val="a4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                                                                                                                  (руб.)</w:t>
      </w:r>
    </w:p>
    <w:tbl>
      <w:tblPr>
        <w:tblStyle w:val="a3"/>
        <w:tblW w:w="0" w:type="auto"/>
        <w:tblLook w:val="04A0"/>
      </w:tblPr>
      <w:tblGrid>
        <w:gridCol w:w="2235"/>
        <w:gridCol w:w="1701"/>
        <w:gridCol w:w="1806"/>
        <w:gridCol w:w="1914"/>
        <w:gridCol w:w="1914"/>
      </w:tblGrid>
      <w:tr w:rsidR="00473F4E" w:rsidTr="00851238">
        <w:tc>
          <w:tcPr>
            <w:tcW w:w="2235" w:type="dxa"/>
            <w:vMerge w:val="restart"/>
          </w:tcPr>
          <w:p w:rsidR="00473F4E" w:rsidRDefault="00473F4E" w:rsidP="00851238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Обязательства</w:t>
            </w:r>
          </w:p>
        </w:tc>
        <w:tc>
          <w:tcPr>
            <w:tcW w:w="7335" w:type="dxa"/>
            <w:gridSpan w:val="4"/>
          </w:tcPr>
          <w:p w:rsidR="00473F4E" w:rsidRDefault="00473F4E" w:rsidP="00851238">
            <w:pPr>
              <w:jc w:val="center"/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Объем долга</w:t>
            </w:r>
          </w:p>
        </w:tc>
      </w:tr>
      <w:tr w:rsidR="00473F4E" w:rsidTr="00851238">
        <w:tc>
          <w:tcPr>
            <w:tcW w:w="2235" w:type="dxa"/>
            <w:vMerge/>
          </w:tcPr>
          <w:p w:rsidR="00473F4E" w:rsidRDefault="00473F4E" w:rsidP="00851238">
            <w:pPr>
              <w:rPr>
                <w:b/>
                <w:sz w:val="23"/>
                <w:szCs w:val="23"/>
                <w:lang w:val="ru-RU"/>
              </w:rPr>
            </w:pPr>
          </w:p>
        </w:tc>
        <w:tc>
          <w:tcPr>
            <w:tcW w:w="1701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На  01.01.2015 </w:t>
            </w:r>
          </w:p>
        </w:tc>
        <w:tc>
          <w:tcPr>
            <w:tcW w:w="1806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 01.01.2016 </w:t>
            </w:r>
          </w:p>
        </w:tc>
        <w:tc>
          <w:tcPr>
            <w:tcW w:w="1914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01.01.2017 </w:t>
            </w:r>
          </w:p>
        </w:tc>
        <w:tc>
          <w:tcPr>
            <w:tcW w:w="1914" w:type="dxa"/>
          </w:tcPr>
          <w:p w:rsidR="00473F4E" w:rsidRPr="00C237BE" w:rsidRDefault="00473F4E" w:rsidP="00851238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 xml:space="preserve">На </w:t>
            </w:r>
            <w:r>
              <w:rPr>
                <w:sz w:val="23"/>
                <w:szCs w:val="23"/>
                <w:lang w:val="ru-RU"/>
              </w:rPr>
              <w:t xml:space="preserve"> 01.01.2018</w:t>
            </w:r>
          </w:p>
        </w:tc>
      </w:tr>
      <w:tr w:rsidR="00473F4E" w:rsidTr="00851238">
        <w:tc>
          <w:tcPr>
            <w:tcW w:w="2235" w:type="dxa"/>
          </w:tcPr>
          <w:p w:rsidR="00473F4E" w:rsidRPr="00C237BE" w:rsidRDefault="00473F4E" w:rsidP="00851238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>Кредиты</w:t>
            </w:r>
            <w:r>
              <w:rPr>
                <w:sz w:val="23"/>
                <w:szCs w:val="23"/>
                <w:lang w:val="ru-RU"/>
              </w:rPr>
              <w:t xml:space="preserve"> кредитных организаций</w:t>
            </w:r>
          </w:p>
        </w:tc>
        <w:tc>
          <w:tcPr>
            <w:tcW w:w="1701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806" w:type="dxa"/>
          </w:tcPr>
          <w:p w:rsidR="00473F4E" w:rsidRPr="00C237B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5 307 976</w:t>
            </w:r>
          </w:p>
        </w:tc>
        <w:tc>
          <w:tcPr>
            <w:tcW w:w="1914" w:type="dxa"/>
          </w:tcPr>
          <w:p w:rsidR="00473F4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</w:p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1914" w:type="dxa"/>
          </w:tcPr>
          <w:p w:rsidR="00473F4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</w:p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</w:tc>
      </w:tr>
      <w:tr w:rsidR="00473F4E" w:rsidTr="00851238">
        <w:tc>
          <w:tcPr>
            <w:tcW w:w="2235" w:type="dxa"/>
          </w:tcPr>
          <w:p w:rsidR="00473F4E" w:rsidRPr="00C237BE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Бюджетные кредиты</w:t>
            </w:r>
          </w:p>
        </w:tc>
        <w:tc>
          <w:tcPr>
            <w:tcW w:w="1701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5 025 000</w:t>
            </w:r>
          </w:p>
        </w:tc>
        <w:tc>
          <w:tcPr>
            <w:tcW w:w="1806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1 275 000</w:t>
            </w:r>
          </w:p>
        </w:tc>
        <w:tc>
          <w:tcPr>
            <w:tcW w:w="1914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914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</w:t>
            </w:r>
          </w:p>
        </w:tc>
      </w:tr>
      <w:tr w:rsidR="00473F4E" w:rsidTr="00851238">
        <w:tc>
          <w:tcPr>
            <w:tcW w:w="2235" w:type="dxa"/>
          </w:tcPr>
          <w:p w:rsidR="00473F4E" w:rsidRPr="00C237BE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1701" w:type="dxa"/>
          </w:tcPr>
          <w:p w:rsidR="00473F4E" w:rsidRPr="00C237B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5 025 000</w:t>
            </w:r>
          </w:p>
        </w:tc>
        <w:tc>
          <w:tcPr>
            <w:tcW w:w="1806" w:type="dxa"/>
          </w:tcPr>
          <w:p w:rsidR="00473F4E" w:rsidRPr="00C237B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</w:p>
        </w:tc>
        <w:tc>
          <w:tcPr>
            <w:tcW w:w="1914" w:type="dxa"/>
          </w:tcPr>
          <w:p w:rsidR="00473F4E" w:rsidRPr="00C237BE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6 582 976</w:t>
            </w:r>
            <w:r w:rsidR="00473F4E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914" w:type="dxa"/>
          </w:tcPr>
          <w:p w:rsidR="00473F4E" w:rsidRPr="003F4455" w:rsidRDefault="00473F4E" w:rsidP="003F4455">
            <w:pPr>
              <w:jc w:val="center"/>
              <w:rPr>
                <w:sz w:val="23"/>
                <w:szCs w:val="23"/>
                <w:lang w:val="ru-RU"/>
              </w:rPr>
            </w:pPr>
            <w:r w:rsidRPr="00473F4E">
              <w:rPr>
                <w:sz w:val="23"/>
                <w:szCs w:val="23"/>
                <w:lang w:val="ru-RU"/>
              </w:rPr>
              <w:t xml:space="preserve">  </w:t>
            </w:r>
            <w:r w:rsidR="003F4455">
              <w:rPr>
                <w:sz w:val="23"/>
                <w:szCs w:val="23"/>
                <w:lang w:val="ru-RU"/>
              </w:rPr>
              <w:t>6 582 976</w:t>
            </w:r>
          </w:p>
        </w:tc>
      </w:tr>
    </w:tbl>
    <w:p w:rsidR="00473F4E" w:rsidRDefault="00473F4E" w:rsidP="00473F4E">
      <w:pPr>
        <w:rPr>
          <w:b/>
          <w:sz w:val="23"/>
          <w:szCs w:val="23"/>
          <w:lang w:val="ru-RU"/>
        </w:rPr>
      </w:pPr>
    </w:p>
    <w:p w:rsidR="00473F4E" w:rsidRPr="00473F4E" w:rsidRDefault="00473F4E" w:rsidP="00473F4E">
      <w:pPr>
        <w:ind w:left="360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3.</w:t>
      </w:r>
      <w:r w:rsidRPr="00473F4E">
        <w:rPr>
          <w:b/>
          <w:sz w:val="23"/>
          <w:szCs w:val="23"/>
          <w:lang w:val="ru-RU"/>
        </w:rPr>
        <w:t>Структура муниципального долга городского поселения Мышкин (прогноз)</w:t>
      </w:r>
    </w:p>
    <w:p w:rsidR="00473F4E" w:rsidRPr="00690762" w:rsidRDefault="00473F4E" w:rsidP="00473F4E">
      <w:pPr>
        <w:pStyle w:val="a4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                                                                                                               (процентов)</w:t>
      </w:r>
    </w:p>
    <w:tbl>
      <w:tblPr>
        <w:tblStyle w:val="a3"/>
        <w:tblW w:w="0" w:type="auto"/>
        <w:tblLook w:val="04A0"/>
      </w:tblPr>
      <w:tblGrid>
        <w:gridCol w:w="2235"/>
        <w:gridCol w:w="1701"/>
        <w:gridCol w:w="1806"/>
        <w:gridCol w:w="1914"/>
        <w:gridCol w:w="1914"/>
      </w:tblGrid>
      <w:tr w:rsidR="00473F4E" w:rsidTr="00851238">
        <w:tc>
          <w:tcPr>
            <w:tcW w:w="2235" w:type="dxa"/>
          </w:tcPr>
          <w:p w:rsidR="00473F4E" w:rsidRDefault="00473F4E" w:rsidP="00851238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Виды заимствований</w:t>
            </w:r>
          </w:p>
        </w:tc>
        <w:tc>
          <w:tcPr>
            <w:tcW w:w="1701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На  01.01.2015 </w:t>
            </w:r>
          </w:p>
        </w:tc>
        <w:tc>
          <w:tcPr>
            <w:tcW w:w="1806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 01.01.2016 </w:t>
            </w:r>
          </w:p>
        </w:tc>
        <w:tc>
          <w:tcPr>
            <w:tcW w:w="1914" w:type="dxa"/>
          </w:tcPr>
          <w:p w:rsidR="00473F4E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01.01.2017 </w:t>
            </w:r>
          </w:p>
        </w:tc>
        <w:tc>
          <w:tcPr>
            <w:tcW w:w="1914" w:type="dxa"/>
          </w:tcPr>
          <w:p w:rsidR="00473F4E" w:rsidRPr="00C237BE" w:rsidRDefault="00473F4E" w:rsidP="00851238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 xml:space="preserve">На </w:t>
            </w:r>
            <w:r>
              <w:rPr>
                <w:sz w:val="23"/>
                <w:szCs w:val="23"/>
                <w:lang w:val="ru-RU"/>
              </w:rPr>
              <w:t xml:space="preserve"> 01.01.2018</w:t>
            </w:r>
          </w:p>
        </w:tc>
      </w:tr>
      <w:tr w:rsidR="00473F4E" w:rsidTr="00851238">
        <w:tc>
          <w:tcPr>
            <w:tcW w:w="2235" w:type="dxa"/>
          </w:tcPr>
          <w:p w:rsidR="00473F4E" w:rsidRPr="00690762" w:rsidRDefault="00473F4E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1.</w:t>
            </w:r>
            <w:r w:rsidRPr="00690762">
              <w:rPr>
                <w:sz w:val="23"/>
                <w:szCs w:val="23"/>
                <w:lang w:val="ru-RU"/>
              </w:rPr>
              <w:t>Кредиты кредитных организаций</w:t>
            </w:r>
          </w:p>
        </w:tc>
        <w:tc>
          <w:tcPr>
            <w:tcW w:w="1701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  <w:tc>
          <w:tcPr>
            <w:tcW w:w="1806" w:type="dxa"/>
          </w:tcPr>
          <w:p w:rsidR="00473F4E" w:rsidRPr="009276FD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81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10</w:t>
            </w: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</w:tr>
      <w:tr w:rsidR="00473F4E" w:rsidTr="00851238">
        <w:tc>
          <w:tcPr>
            <w:tcW w:w="2235" w:type="dxa"/>
          </w:tcPr>
          <w:p w:rsidR="00473F4E" w:rsidRDefault="00473F4E" w:rsidP="00851238">
            <w:pPr>
              <w:rPr>
                <w:b/>
                <w:sz w:val="23"/>
                <w:szCs w:val="23"/>
                <w:lang w:val="ru-RU"/>
              </w:rPr>
            </w:pPr>
            <w:r w:rsidRPr="00690762">
              <w:rPr>
                <w:sz w:val="23"/>
                <w:szCs w:val="23"/>
                <w:lang w:val="ru-RU"/>
              </w:rPr>
              <w:t>2. Бюджетные кредиты</w:t>
            </w:r>
          </w:p>
        </w:tc>
        <w:tc>
          <w:tcPr>
            <w:tcW w:w="1701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806" w:type="dxa"/>
          </w:tcPr>
          <w:p w:rsidR="00473F4E" w:rsidRPr="009276FD" w:rsidRDefault="003F4455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19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</w:tr>
      <w:tr w:rsidR="00473F4E" w:rsidTr="00851238">
        <w:tc>
          <w:tcPr>
            <w:tcW w:w="2235" w:type="dxa"/>
          </w:tcPr>
          <w:p w:rsidR="00473F4E" w:rsidRDefault="00473F4E" w:rsidP="00851238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1701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806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914" w:type="dxa"/>
          </w:tcPr>
          <w:p w:rsidR="00473F4E" w:rsidRPr="009276FD" w:rsidRDefault="00473F4E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</w:tr>
    </w:tbl>
    <w:p w:rsidR="00F70442" w:rsidRPr="00473F4E" w:rsidRDefault="00F70442">
      <w:pPr>
        <w:rPr>
          <w:lang w:val="ru-RU"/>
        </w:rPr>
      </w:pPr>
    </w:p>
    <w:sectPr w:rsidR="00F70442" w:rsidRPr="00473F4E" w:rsidSect="00473F4E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617B6"/>
    <w:multiLevelType w:val="hybridMultilevel"/>
    <w:tmpl w:val="977E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71122"/>
    <w:multiLevelType w:val="hybridMultilevel"/>
    <w:tmpl w:val="98C67DEC"/>
    <w:lvl w:ilvl="0" w:tplc="36F8428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E45B5"/>
    <w:multiLevelType w:val="hybridMultilevel"/>
    <w:tmpl w:val="94005C6E"/>
    <w:lvl w:ilvl="0" w:tplc="1AC8F1E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C323F"/>
    <w:multiLevelType w:val="hybridMultilevel"/>
    <w:tmpl w:val="D7F8F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F4E"/>
    <w:rsid w:val="002255A5"/>
    <w:rsid w:val="003F4455"/>
    <w:rsid w:val="00473F4E"/>
    <w:rsid w:val="0072464E"/>
    <w:rsid w:val="00F7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3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480</Words>
  <Characters>2739</Characters>
  <Application>Microsoft Office Word</Application>
  <DocSecurity>0</DocSecurity>
  <Lines>22</Lines>
  <Paragraphs>6</Paragraphs>
  <ScaleCrop>false</ScaleCrop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2014-12-01T08:15:00Z</dcterms:created>
  <dcterms:modified xsi:type="dcterms:W3CDTF">2014-12-22T12:21:00Z</dcterms:modified>
</cp:coreProperties>
</file>